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В.Ю.Михин </w:t>
      </w: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7B71C2" w:rsidRDefault="007B71C2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>г.</w:t>
      </w:r>
    </w:p>
    <w:p w:rsidR="007B71C2" w:rsidRPr="001B4A6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1C2" w:rsidRPr="001B4A6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1C2" w:rsidRPr="001B4A6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1C2" w:rsidRPr="00163364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B71C2" w:rsidRPr="00683183" w:rsidRDefault="007B71C2" w:rsidP="007043D0">
      <w:pPr>
        <w:pStyle w:val="a"/>
        <w:rPr>
          <w:color w:val="auto"/>
        </w:rPr>
      </w:pPr>
      <w:r w:rsidRPr="00683183">
        <w:rPr>
          <w:color w:val="auto"/>
        </w:rPr>
        <w:t>ведущего специалиста-эксперта</w:t>
      </w:r>
    </w:p>
    <w:p w:rsidR="007B71C2" w:rsidRDefault="007B71C2" w:rsidP="007043D0">
      <w:pPr>
        <w:pStyle w:val="a"/>
      </w:pPr>
      <w:r w:rsidRPr="00683183">
        <w:rPr>
          <w:color w:val="auto"/>
        </w:rPr>
        <w:t xml:space="preserve"> общего отдела</w:t>
      </w:r>
    </w:p>
    <w:p w:rsidR="007B71C2" w:rsidRDefault="007B71C2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683183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 Инспекции Федеральной налоговой службы по г.Тамбову относится к старшей группе должностей гражданской службы категории «специалисты».</w:t>
      </w:r>
    </w:p>
    <w:p w:rsidR="007B71C2" w:rsidRPr="00741211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Регистрационный номер (код) должности </w:t>
      </w:r>
      <w:r w:rsidRPr="00683183">
        <w:rPr>
          <w:rFonts w:ascii="Times New Roman" w:hAnsi="Times New Roman"/>
          <w:spacing w:val="-4"/>
          <w:sz w:val="24"/>
          <w:szCs w:val="24"/>
        </w:rPr>
        <w:t>– 11-3-4-087.</w:t>
      </w: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2. Область профессиональной служебной деятельности </w:t>
      </w:r>
      <w:r w:rsidRPr="00683183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отдела: обеспечение деятельности государственного органа.</w:t>
      </w: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270F6">
        <w:rPr>
          <w:rFonts w:ascii="Times New Roman" w:hAnsi="Times New Roman"/>
          <w:color w:val="000000"/>
          <w:spacing w:val="-4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83183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отдела: документационное обеспечение, организация внутриведомственного взаимодействия.</w:t>
      </w:r>
    </w:p>
    <w:p w:rsidR="007B71C2" w:rsidRPr="00A8413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ведущего специалиста-эксперта общего отдела осуществляется начальником инспекции Федеральной налоговой службы по г.</w:t>
      </w:r>
      <w:r w:rsidRPr="00A84137">
        <w:rPr>
          <w:rFonts w:ascii="Times New Roman" w:hAnsi="Times New Roman"/>
          <w:color w:val="000000"/>
          <w:spacing w:val="-4"/>
          <w:sz w:val="24"/>
          <w:szCs w:val="24"/>
        </w:rPr>
        <w:t>Тамбову.</w:t>
      </w:r>
    </w:p>
    <w:p w:rsidR="007B71C2" w:rsidRPr="00B824E9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5. </w:t>
      </w:r>
      <w:r w:rsidRPr="00683183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064A48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/>
          <w:spacing w:val="-4"/>
          <w:sz w:val="24"/>
          <w:szCs w:val="24"/>
        </w:rPr>
        <w:t>начальнику отдела, заместителю начальника отдела.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7B71C2" w:rsidRDefault="007B71C2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7B71C2" w:rsidRPr="00E27AD7" w:rsidRDefault="007B71C2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683183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устан</w:t>
      </w:r>
      <w:r>
        <w:rPr>
          <w:rFonts w:ascii="Times New Roman" w:hAnsi="Times New Roman"/>
          <w:spacing w:val="-4"/>
          <w:sz w:val="24"/>
          <w:szCs w:val="24"/>
        </w:rPr>
        <w:t>авливаются следующие требования.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 Н</w:t>
      </w:r>
      <w:r w:rsidRPr="00E27AD7">
        <w:rPr>
          <w:rFonts w:ascii="Times New Roman" w:hAnsi="Times New Roman"/>
          <w:spacing w:val="-4"/>
          <w:sz w:val="24"/>
          <w:szCs w:val="24"/>
        </w:rPr>
        <w:t>аличие высшего образования</w:t>
      </w:r>
      <w:r>
        <w:rPr>
          <w:rFonts w:ascii="Times New Roman" w:hAnsi="Times New Roman"/>
          <w:spacing w:val="-4"/>
          <w:sz w:val="24"/>
          <w:szCs w:val="24"/>
        </w:rPr>
        <w:t>, соответствующего направлению деятельности;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стажу.</w:t>
      </w:r>
    </w:p>
    <w:p w:rsidR="007B71C2" w:rsidRPr="00683183" w:rsidRDefault="007B71C2" w:rsidP="001213F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6.3. Наличие базовых знаний: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 № 58-ФЗ «О системе государственной службы Российской Федерации»,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 № 79-ФЗ «О государственной гражданской службе Российской Федерации»,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 № 273-ФЗ «О противодействии коррупции»,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1. Трудовой кодекс Российской Федерации от 30 декабря 2001  № 197-ФЗ;</w:t>
      </w:r>
    </w:p>
    <w:p w:rsidR="007B71C2" w:rsidRPr="0068318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2. Гражданский кодекс Российской Федерации;</w:t>
      </w:r>
    </w:p>
    <w:p w:rsidR="007B71C2" w:rsidRPr="00683183" w:rsidRDefault="007B71C2" w:rsidP="00CD50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3. Федеральный закон от 25.12.2000 № 2-ФЗ «О государственном гербе Российской Федерации»;</w:t>
      </w:r>
    </w:p>
    <w:p w:rsidR="007B71C2" w:rsidRPr="00683183" w:rsidRDefault="007B71C2" w:rsidP="00794C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3183">
        <w:rPr>
          <w:rFonts w:ascii="Times New Roman" w:hAnsi="Times New Roman"/>
          <w:spacing w:val="-4"/>
          <w:sz w:val="24"/>
          <w:szCs w:val="24"/>
        </w:rPr>
        <w:t>4. Федеральный закон от 27.05.2003 № 58-ФЗ «О системе  государственной службы Российской Федерации»;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5. Федеральный закон от 27.07.2004 № 79-ФЗ «О государственной гражданской службе Российской Федерации»;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6. Федеральный закон от 22.10.2004  № 125-ФЗ «Об архивном деле в Российской Федерации»;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7. Федеральный закон от 02.05.2006  №  59-ФЗ «О порядке рассмотрения обращений граждан Российской Федерации»;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8. Федеральный закон от 27.07.2006 № 149-ФЗ «Об информации, информационных технологиях и о защите информации»;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9. Федеральный закон от 27.07.2006  № 152-ФЗ «О персональных данных»;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10. Федеральный закон от 06.04.2011  № 63-ФЗ «Об электронной подписи»;</w:t>
      </w:r>
    </w:p>
    <w:p w:rsidR="007B71C2" w:rsidRPr="007B2678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B2678">
        <w:rPr>
          <w:rFonts w:ascii="Times New Roman" w:hAnsi="Times New Roman"/>
          <w:spacing w:val="-4"/>
          <w:sz w:val="24"/>
          <w:szCs w:val="24"/>
        </w:rPr>
        <w:t>11. Указ Президента Российской Федерации от 06.03.1997 № 188 «Об утверждении перечня сведений конфиденциального характера»;</w:t>
      </w:r>
    </w:p>
    <w:p w:rsidR="007B71C2" w:rsidRPr="00CE444E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E444E">
        <w:rPr>
          <w:rFonts w:ascii="Times New Roman" w:hAnsi="Times New Roman"/>
          <w:spacing w:val="-4"/>
          <w:sz w:val="24"/>
          <w:szCs w:val="24"/>
        </w:rPr>
        <w:t>12.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E444E">
        <w:rPr>
          <w:rFonts w:ascii="Times New Roman" w:hAnsi="Times New Roman"/>
          <w:spacing w:val="-4"/>
          <w:sz w:val="24"/>
          <w:szCs w:val="24"/>
        </w:rPr>
        <w:t>Постановление Правительства Российской Федерации от 15.06.2009 № 477 «Об утверждении Правил делопроизводства в федеральных органах исполнительной власти»;</w:t>
      </w:r>
    </w:p>
    <w:p w:rsidR="007B71C2" w:rsidRPr="00CE444E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E444E">
        <w:rPr>
          <w:rFonts w:ascii="Times New Roman" w:hAnsi="Times New Roman"/>
          <w:spacing w:val="-4"/>
          <w:sz w:val="24"/>
          <w:szCs w:val="24"/>
        </w:rPr>
        <w:t>13.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E444E">
        <w:rPr>
          <w:rFonts w:ascii="Times New Roman" w:hAnsi="Times New Roman"/>
          <w:spacing w:val="-4"/>
          <w:sz w:val="24"/>
          <w:szCs w:val="24"/>
        </w:rPr>
        <w:t>Положение о Федеральной налоговой службе, утвержденное постановлением Правительства Российской Федерации от 30.09.2004  № 506;</w:t>
      </w:r>
    </w:p>
    <w:p w:rsidR="007B71C2" w:rsidRPr="00CE444E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E444E">
        <w:rPr>
          <w:rFonts w:ascii="Times New Roman" w:hAnsi="Times New Roman"/>
          <w:spacing w:val="-4"/>
          <w:sz w:val="24"/>
          <w:szCs w:val="24"/>
        </w:rPr>
        <w:t>14. Регламент Федеральной налоговой службы, утвержденный приказом ФНС России от 17.02.2014 № ММВ-7-7/53@, зарегистрированный в Минюсте России 27.05.2014  № 32450;</w:t>
      </w:r>
    </w:p>
    <w:p w:rsidR="007B71C2" w:rsidRPr="0070561E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561E">
        <w:rPr>
          <w:rFonts w:ascii="Times New Roman" w:hAnsi="Times New Roman"/>
          <w:spacing w:val="-4"/>
          <w:sz w:val="24"/>
          <w:szCs w:val="24"/>
        </w:rPr>
        <w:t>15. Приказ Минкультуры России от 31 марта 2010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7B71C2" w:rsidRDefault="007B71C2" w:rsidP="00121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>16.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CE444E">
        <w:rPr>
          <w:rFonts w:ascii="Times New Roman" w:hAnsi="Times New Roman"/>
          <w:spacing w:val="-4"/>
          <w:sz w:val="24"/>
          <w:szCs w:val="24"/>
        </w:rPr>
        <w:t>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 № 76.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E444E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>
        <w:rPr>
          <w:rFonts w:ascii="Times New Roman" w:hAnsi="Times New Roman"/>
          <w:spacing w:val="-4"/>
          <w:sz w:val="24"/>
          <w:szCs w:val="24"/>
        </w:rPr>
        <w:t xml:space="preserve"> должен 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7B71C2" w:rsidRPr="0013327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>6.4.2. Иные профессиональные знания: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основы документационного обеспечения управления;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подготовки и оформления указаний по исполнению документов;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контроля исполнения документов;</w:t>
      </w:r>
    </w:p>
    <w:p w:rsidR="007B71C2" w:rsidRPr="0073263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подготовки, согласования и подписания документов;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32633">
        <w:rPr>
          <w:rFonts w:ascii="Times New Roman" w:hAnsi="Times New Roman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spacing w:val="-4"/>
          <w:sz w:val="24"/>
          <w:szCs w:val="24"/>
        </w:rPr>
        <w:t>порядок рассмотрения запросов о предоставлении информации о деятельности Инспекции;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передачи документов на хранение в архив;</w:t>
      </w:r>
    </w:p>
    <w:p w:rsidR="007B71C2" w:rsidRPr="0073263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документов в делопроизводстве;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особенности рассмотрения отдельных обращений граждан, в том числе направленных в электронном виде;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правовые последствия, предусмотренные за нарушения требований по порядку рассмотрения обращений граждан, установленных законодательством Российской Федерации;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системы хранения и классификации архивных документов;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нормативные и методические документы, касающиеся деятельности архива; 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теории и практики архивного дела; 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знание писем государственных органов, содержащих разъяснения по определенным вопросам;</w:t>
      </w:r>
    </w:p>
    <w:p w:rsidR="007B71C2" w:rsidRDefault="007B71C2" w:rsidP="00537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7B71C2" w:rsidRDefault="007B71C2" w:rsidP="00537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7B71C2" w:rsidRDefault="007B71C2" w:rsidP="00537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7B71C2" w:rsidRDefault="007B71C2" w:rsidP="00537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7B71C2" w:rsidRDefault="007B71C2" w:rsidP="00537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7B71C2" w:rsidRPr="00133273" w:rsidRDefault="007B71C2" w:rsidP="007326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7B71C2" w:rsidRPr="00133273" w:rsidRDefault="007B71C2" w:rsidP="004C3D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>- централизованная  и смешанная форма ведения делопроизводства;</w:t>
      </w:r>
    </w:p>
    <w:p w:rsidR="007B71C2" w:rsidRPr="00133273" w:rsidRDefault="007B71C2" w:rsidP="004C3D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документооборота. </w:t>
      </w:r>
    </w:p>
    <w:p w:rsidR="007B71C2" w:rsidRPr="00133273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33273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7B71C2" w:rsidRPr="007E2DC5" w:rsidRDefault="007B71C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7B71C2" w:rsidRPr="007E2DC5" w:rsidRDefault="007B71C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B71C2" w:rsidRPr="007E2DC5" w:rsidRDefault="007B71C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7B71C2" w:rsidRPr="007E2DC5" w:rsidRDefault="007B71C2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7B71C2" w:rsidRPr="000976CC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976CC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7B71C2" w:rsidRDefault="007B71C2" w:rsidP="009000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работать с людьми, владеть навыками делового письма;</w:t>
      </w:r>
    </w:p>
    <w:p w:rsidR="007B71C2" w:rsidRDefault="007B71C2" w:rsidP="009000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561E">
        <w:rPr>
          <w:rFonts w:ascii="Times New Roman" w:hAnsi="Times New Roman"/>
          <w:spacing w:val="-4"/>
          <w:sz w:val="24"/>
          <w:szCs w:val="24"/>
        </w:rPr>
        <w:t>- расставлять приоритеты в процессе выполнения поставленных задач,</w:t>
      </w:r>
      <w:r>
        <w:rPr>
          <w:rFonts w:ascii="Times New Roman" w:hAnsi="Times New Roman"/>
          <w:spacing w:val="-4"/>
          <w:sz w:val="24"/>
          <w:szCs w:val="24"/>
        </w:rPr>
        <w:t xml:space="preserve"> поддерживать эффективные взаимоотношения  в коллективе (психологический климат);</w:t>
      </w:r>
    </w:p>
    <w:p w:rsidR="007B71C2" w:rsidRDefault="007B71C2" w:rsidP="009000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эффективно и последовательно организовывать работу по взаимодействию с другими структурными подразделениями Инспекции;</w:t>
      </w:r>
    </w:p>
    <w:p w:rsidR="007B71C2" w:rsidRDefault="007B71C2" w:rsidP="009000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разрабатывать план конкретных действий, собирать и обрабатывать информационные материалы, необходимые для осуществления профессиональной деятельности;</w:t>
      </w:r>
    </w:p>
    <w:p w:rsidR="007B71C2" w:rsidRDefault="007B71C2" w:rsidP="009000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обладать чувством ответственности за порученный участок работы, владеть компьютерной и другой оргтехникой, а также необходимым программным обеспечением;</w:t>
      </w:r>
    </w:p>
    <w:p w:rsidR="007B71C2" w:rsidRDefault="007B71C2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- умение определить проблемы и возможные причины их возникновения;</w:t>
      </w:r>
    </w:p>
    <w:p w:rsidR="007B71C2" w:rsidRPr="000976CC" w:rsidRDefault="007B71C2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0976CC">
        <w:rPr>
          <w:rFonts w:ascii="Times New Roman" w:hAnsi="Times New Roman"/>
          <w:b/>
          <w:spacing w:val="-4"/>
          <w:sz w:val="24"/>
          <w:szCs w:val="24"/>
        </w:rPr>
        <w:t xml:space="preserve">-  </w:t>
      </w:r>
      <w:r w:rsidRPr="0070561E">
        <w:rPr>
          <w:rFonts w:ascii="Times New Roman" w:hAnsi="Times New Roman"/>
          <w:spacing w:val="-4"/>
          <w:sz w:val="24"/>
          <w:szCs w:val="24"/>
        </w:rPr>
        <w:t>умение отличать главную информацию от второстепенной;</w:t>
      </w:r>
    </w:p>
    <w:p w:rsidR="007B71C2" w:rsidRDefault="007B71C2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осуществления контроля над ходом исполнения документов, проектов и решений поставленных задач структурного подразделения с учетом установленных сроков;</w:t>
      </w:r>
    </w:p>
    <w:p w:rsidR="007B71C2" w:rsidRPr="000976CC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976CC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7B71C2" w:rsidRPr="009C4E88" w:rsidRDefault="007B71C2" w:rsidP="00A218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 w:rsidRPr="009C4E88">
        <w:rPr>
          <w:rFonts w:ascii="Times New Roman" w:hAnsi="Times New Roman"/>
          <w:color w:val="000000"/>
          <w:spacing w:val="-4"/>
          <w:sz w:val="24"/>
          <w:szCs w:val="24"/>
        </w:rPr>
        <w:t>прием, учет и регистрация корреспонденции,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70561E">
        <w:rPr>
          <w:rFonts w:ascii="Times New Roman" w:hAnsi="Times New Roman"/>
          <w:color w:val="000000"/>
          <w:spacing w:val="-4"/>
          <w:sz w:val="24"/>
          <w:szCs w:val="24"/>
        </w:rPr>
        <w:t>отправка корреспонденции</w:t>
      </w:r>
      <w:r w:rsidRPr="000976CC">
        <w:rPr>
          <w:rFonts w:ascii="Times New Roman" w:hAnsi="Times New Roman"/>
          <w:b/>
          <w:color w:val="000000"/>
          <w:spacing w:val="-4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C4E88">
        <w:rPr>
          <w:rFonts w:ascii="Times New Roman" w:hAnsi="Times New Roman"/>
          <w:color w:val="000000"/>
          <w:spacing w:val="-4"/>
          <w:sz w:val="24"/>
          <w:szCs w:val="24"/>
        </w:rPr>
        <w:t xml:space="preserve"> комплектование, хранение, учет и использование архивных документов,  выдача архивных справок, составление номенклатуры дел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7B71C2" w:rsidRDefault="007B71C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разработка, рассмотрение и согласование проектов актов и других документов;</w:t>
      </w:r>
    </w:p>
    <w:p w:rsidR="007B71C2" w:rsidRPr="0070561E" w:rsidRDefault="007B71C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976CC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- </w:t>
      </w:r>
      <w:r w:rsidRPr="0070561E">
        <w:rPr>
          <w:rFonts w:ascii="Times New Roman" w:hAnsi="Times New Roman"/>
          <w:color w:val="000000"/>
          <w:spacing w:val="-4"/>
          <w:sz w:val="24"/>
          <w:szCs w:val="24"/>
        </w:rPr>
        <w:t>рассмотрение запросов, ходатайств, уведомлений, жалоб;</w:t>
      </w:r>
    </w:p>
    <w:p w:rsidR="007B71C2" w:rsidRPr="00F47540" w:rsidRDefault="007B71C2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проведение консультаций.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0976CC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</w:t>
      </w:r>
      <w:r w:rsidRPr="005C246C">
        <w:rPr>
          <w:rFonts w:ascii="Times New Roman" w:hAnsi="Times New Roman"/>
          <w:spacing w:val="-4"/>
          <w:sz w:val="24"/>
          <w:szCs w:val="24"/>
        </w:rPr>
        <w:t>на общий отдел  Инспекции Федеральной налоговой службы по г. Тамбову, ведущий специалист-эксперт обязан: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7B71C2" w:rsidRPr="00FD443C" w:rsidRDefault="007B71C2" w:rsidP="00FD443C">
      <w:pPr>
        <w:pStyle w:val="BodyTextIndent"/>
        <w:spacing w:after="0"/>
        <w:ind w:left="0" w:firstLine="709"/>
        <w:jc w:val="both"/>
      </w:pPr>
      <w:r w:rsidRPr="00FD443C">
        <w:t>обеспечивать организационно – техническое и информационно – аналитическое обслуживание деятельности начальника и заместителей начальника Инспекции;  работы приемной, включая: организацию приема граждан по личным вопросам начальником и заместителями начальника Инспекции; работу с обращениями, жалобами и предложениями граждан, предназначенных для рассмотрения начальником и заместителем начальника Инспекции;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организовывать телефонные переговоры заместителей начальника, принимать и передавать телефонограммы, факсы, записывать принятые сообщения и доводить их до заместителей начальника;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 xml:space="preserve">проверять наличие и достоверность электронно-цифровой подписи на полученных электронных документах; 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распечатывать электронные документы, поступившие  в адрес руководства Инспекции;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сканировать и переводить в электронный вид документы,  поступившие на бумажных носителях;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распределять поступившую почту с применением СЭД в соответствии с требованиями Инструкции по делопроизводству, передавать документы на рассмотрение руководству;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вносить резолюции заместителей начальника Инспекции в карточки входящих документов в базах данных «ЗРК» СЭД – регион, осуществлять постановку на контроль и направление документов на исполнение;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контролировать сроки исполнения служебных документов по курируемым заместителями начальника Инспекции отделам в СЭД - регион;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еженедельно формировать и представлять начальникам соответствующих отделов справки о неисполненных документах и документах, срок исполнения которых истек, по отделам, курируемых заместителями начальника Инспекции;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получать информацию о ходе и результатах исполнения документов, поставленных на контроль, осуществлять их снятие с контроля в СЭД – регион;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контролировать правильное оформление документов, поступающих на подпись заместителям начальника от структурных подразделений Инспекции, при необходимости возвращать их на доработку;</w:t>
      </w:r>
    </w:p>
    <w:p w:rsidR="007B71C2" w:rsidRPr="00FD443C" w:rsidRDefault="007B71C2" w:rsidP="00FD443C">
      <w:pPr>
        <w:tabs>
          <w:tab w:val="left" w:pos="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получать от структурных подразделений Инспекции исходящие документы  и регистрационные карточки исходящих (в том числе и документы с грифом « ДСП»), утвержденные руководством Инспекции;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регистрировать исходящие документы (в том числе и  документы с грифом « ДСП»);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отправлять документы с применением СЭД-Регион и электронной почты;</w:t>
      </w:r>
    </w:p>
    <w:p w:rsidR="007B71C2" w:rsidRPr="00FD443C" w:rsidRDefault="007B71C2" w:rsidP="00FD443C">
      <w:pPr>
        <w:tabs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443C">
        <w:rPr>
          <w:rFonts w:ascii="Times New Roman" w:hAnsi="Times New Roman"/>
          <w:sz w:val="24"/>
          <w:szCs w:val="24"/>
        </w:rPr>
        <w:t>контролировать доставку и регистрацию отправленной корреспонденции;</w:t>
      </w:r>
    </w:p>
    <w:p w:rsidR="007B71C2" w:rsidRPr="00FD443C" w:rsidRDefault="007B71C2" w:rsidP="00FD443C">
      <w:pPr>
        <w:pStyle w:val="BodyTextIndent"/>
        <w:spacing w:after="0"/>
        <w:ind w:firstLine="425"/>
        <w:jc w:val="both"/>
      </w:pPr>
      <w:r w:rsidRPr="00FD443C">
        <w:t>вести  делопроизводство в Отделе;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FD443C">
        <w:rPr>
          <w:rFonts w:ascii="Times New Roman" w:hAnsi="Times New Roman"/>
          <w:bCs/>
          <w:sz w:val="24"/>
          <w:szCs w:val="24"/>
        </w:rPr>
        <w:t>при поступлении запросов субъектов персональных данных или их представителей организация приема и обработки обращений и осуществление контроля за обработкой таких обращений и запросов;</w:t>
      </w:r>
    </w:p>
    <w:p w:rsidR="007B71C2" w:rsidRPr="00FD443C" w:rsidRDefault="007B71C2" w:rsidP="00FD443C">
      <w:pPr>
        <w:pStyle w:val="BodyTextIndent"/>
        <w:spacing w:after="0"/>
        <w:ind w:firstLine="425"/>
        <w:jc w:val="both"/>
      </w:pPr>
      <w:r w:rsidRPr="00FD443C">
        <w:t>не разглашать конфиденциальную информацию, к которой он допущен, рубежи ее защиты;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43C">
        <w:rPr>
          <w:rFonts w:ascii="Times New Roman" w:hAnsi="Times New Roman"/>
          <w:color w:val="000000"/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43C">
        <w:rPr>
          <w:rFonts w:ascii="Times New Roman" w:hAnsi="Times New Roman"/>
          <w:color w:val="000000"/>
          <w:sz w:val="24"/>
          <w:szCs w:val="24"/>
        </w:rPr>
        <w:t>сообщать в отдел кадров и безопасности о попытках посторонних лиц получить сведения об используемых СКЗИ или ключевых документах к ним;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43C">
        <w:rPr>
          <w:rFonts w:ascii="Times New Roman" w:hAnsi="Times New Roman"/>
          <w:color w:val="000000"/>
          <w:sz w:val="24"/>
          <w:szCs w:val="24"/>
        </w:rPr>
        <w:t>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43C">
        <w:rPr>
          <w:rFonts w:ascii="Times New Roman" w:hAnsi="Times New Roman"/>
          <w:color w:val="000000"/>
          <w:sz w:val="24"/>
          <w:szCs w:val="24"/>
        </w:rPr>
        <w:t>немедленно уведомлять отдел кадров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B71C2" w:rsidRPr="00FD443C" w:rsidRDefault="007B71C2" w:rsidP="00FD443C">
      <w:pPr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D443C">
        <w:rPr>
          <w:rFonts w:ascii="Times New Roman" w:hAnsi="Times New Roman"/>
          <w:color w:val="000000"/>
          <w:sz w:val="24"/>
          <w:szCs w:val="24"/>
        </w:rPr>
        <w:t>хранить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уничтожение.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7B71C2" w:rsidRPr="000976CC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0976CC">
        <w:rPr>
          <w:rFonts w:ascii="Times New Roman" w:hAnsi="Times New Roman"/>
          <w:spacing w:val="-4"/>
          <w:sz w:val="24"/>
          <w:szCs w:val="24"/>
        </w:rPr>
        <w:t xml:space="preserve">ведущий специалист-эксперт общего отдела имеет право: </w:t>
      </w:r>
    </w:p>
    <w:p w:rsidR="007B71C2" w:rsidRPr="000976CC" w:rsidRDefault="007B71C2" w:rsidP="000976CC">
      <w:pPr>
        <w:pStyle w:val="BodyText"/>
        <w:ind w:firstLine="720"/>
      </w:pPr>
      <w:r w:rsidRPr="000976CC">
        <w:t>вносить предложения по совершенствованию</w:t>
      </w:r>
      <w:r>
        <w:t xml:space="preserve"> документационного обеспечения и</w:t>
      </w:r>
      <w:r w:rsidRPr="000976CC">
        <w:t>нспекции;</w:t>
      </w:r>
    </w:p>
    <w:p w:rsidR="007B71C2" w:rsidRPr="000976CC" w:rsidRDefault="007B71C2" w:rsidP="000976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76C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инспекции, Положением об отделе и иными нормативными актами.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Pr="0070561E" w:rsidRDefault="007B71C2" w:rsidP="006865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10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6865FB">
        <w:rPr>
          <w:rFonts w:ascii="Times New Roman" w:hAnsi="Times New Roman"/>
          <w:spacing w:val="-4"/>
          <w:sz w:val="24"/>
          <w:szCs w:val="24"/>
        </w:rPr>
        <w:t xml:space="preserve">Ведущий специалист-эксперт общего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3961;2017, №15 (ч.1), ст.2194), приказами (распоряжениями) ФНС России, приказами УФНС России по Тамбовской области, </w:t>
      </w:r>
      <w:r w:rsidRPr="006865FB">
        <w:rPr>
          <w:rFonts w:ascii="Times New Roman" w:hAnsi="Times New Roman"/>
          <w:sz w:val="24"/>
          <w:szCs w:val="24"/>
        </w:rPr>
        <w:t xml:space="preserve">положением об инспекции Федеральной налоговой службы по г.Тамбову, утвержденным </w:t>
      </w:r>
      <w:r w:rsidRPr="009A7D30">
        <w:rPr>
          <w:rFonts w:ascii="Times New Roman" w:hAnsi="Times New Roman"/>
          <w:sz w:val="24"/>
          <w:szCs w:val="24"/>
        </w:rPr>
        <w:t>руководител</w:t>
      </w:r>
      <w:r>
        <w:rPr>
          <w:rFonts w:ascii="Times New Roman" w:hAnsi="Times New Roman"/>
          <w:sz w:val="24"/>
          <w:szCs w:val="24"/>
        </w:rPr>
        <w:t>ем</w:t>
      </w:r>
      <w:r w:rsidRPr="009A7D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9A7D30">
        <w:rPr>
          <w:rFonts w:ascii="Times New Roman" w:hAnsi="Times New Roman"/>
          <w:sz w:val="24"/>
          <w:szCs w:val="24"/>
        </w:rPr>
        <w:t xml:space="preserve">ФНС России по Тамбовской </w:t>
      </w:r>
      <w:r>
        <w:rPr>
          <w:rFonts w:ascii="Times New Roman" w:hAnsi="Times New Roman"/>
          <w:sz w:val="24"/>
          <w:szCs w:val="24"/>
        </w:rPr>
        <w:t>области «25</w:t>
      </w:r>
      <w:r w:rsidRPr="009A7D3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9A7D3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9A7D30">
        <w:rPr>
          <w:rFonts w:ascii="Times New Roman" w:hAnsi="Times New Roman"/>
          <w:sz w:val="24"/>
          <w:szCs w:val="24"/>
        </w:rPr>
        <w:t>г</w:t>
      </w:r>
      <w:r w:rsidRPr="006865FB">
        <w:rPr>
          <w:rFonts w:ascii="Times New Roman" w:hAnsi="Times New Roman"/>
          <w:spacing w:val="-4"/>
          <w:sz w:val="24"/>
          <w:szCs w:val="24"/>
        </w:rPr>
        <w:t>., положением об общем отделе, приказами инспекции, поручениями руководства инспекции</w:t>
      </w:r>
      <w:r w:rsidRPr="0070561E">
        <w:rPr>
          <w:rFonts w:ascii="Times New Roman" w:hAnsi="Times New Roman"/>
          <w:spacing w:val="-4"/>
          <w:sz w:val="24"/>
          <w:szCs w:val="24"/>
        </w:rPr>
        <w:t>.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6865FB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Pr="006E665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6865FB">
        <w:rPr>
          <w:rFonts w:ascii="Times New Roman" w:hAnsi="Times New Roman"/>
          <w:b/>
          <w:sz w:val="24"/>
          <w:szCs w:val="24"/>
        </w:rPr>
        <w:t>ведущий специалист-эксперт общего отдела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вправе или обязан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6865FB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вправе самостоятельно принимать решения по вопросам:</w:t>
      </w:r>
    </w:p>
    <w:p w:rsidR="007B71C2" w:rsidRPr="006865FB" w:rsidRDefault="007B71C2" w:rsidP="006865FB">
      <w:pPr>
        <w:pStyle w:val="BodyText"/>
        <w:ind w:firstLine="708"/>
      </w:pPr>
      <w:r w:rsidRPr="006865FB">
        <w:t>предусмотренным должностным регламентом, иными нормативными актами, административным регламентом инспекции.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6865FB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обязан самостоятельно принимать решения по вопросам:</w:t>
      </w:r>
    </w:p>
    <w:p w:rsidR="007B71C2" w:rsidRPr="00E46A95" w:rsidRDefault="007B71C2" w:rsidP="006865F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65F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rFonts w:ascii="Times New Roman" w:hAnsi="Times New Roman"/>
          <w:sz w:val="24"/>
          <w:szCs w:val="24"/>
        </w:rPr>
        <w:t>;</w:t>
      </w:r>
    </w:p>
    <w:p w:rsidR="007B71C2" w:rsidRPr="006865FB" w:rsidRDefault="007B71C2" w:rsidP="006865F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65FB">
        <w:rPr>
          <w:rFonts w:ascii="Times New Roman" w:hAnsi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7B71C2" w:rsidRPr="006865FB" w:rsidRDefault="007B71C2" w:rsidP="006865F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65FB">
        <w:rPr>
          <w:rFonts w:ascii="Times New Roman" w:hAnsi="Times New Roman"/>
          <w:sz w:val="24"/>
          <w:szCs w:val="24"/>
        </w:rPr>
        <w:t>отказа в приеме документов, оформленных ненадлежащим образом</w:t>
      </w:r>
      <w:r>
        <w:rPr>
          <w:rFonts w:ascii="Times New Roman" w:hAnsi="Times New Roman"/>
          <w:sz w:val="24"/>
          <w:szCs w:val="24"/>
        </w:rPr>
        <w:t>;</w:t>
      </w:r>
    </w:p>
    <w:p w:rsidR="007B71C2" w:rsidRPr="006865FB" w:rsidRDefault="007B71C2" w:rsidP="006865F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65FB">
        <w:rPr>
          <w:rFonts w:ascii="Times New Roman" w:hAnsi="Times New Roman"/>
          <w:sz w:val="24"/>
          <w:szCs w:val="24"/>
        </w:rPr>
        <w:t>исполнения соответствующих документов.</w:t>
      </w:r>
    </w:p>
    <w:p w:rsidR="007B71C2" w:rsidRDefault="007B71C2" w:rsidP="006865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E27AD7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FF0000"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6865FB">
        <w:rPr>
          <w:rFonts w:ascii="Times New Roman" w:hAnsi="Times New Roman"/>
          <w:b/>
          <w:spacing w:val="-4"/>
          <w:sz w:val="24"/>
          <w:szCs w:val="24"/>
        </w:rPr>
        <w:t>ведущий специалист-эксперт общего отдела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56842">
        <w:rPr>
          <w:rFonts w:ascii="Times New Roman" w:hAnsi="Times New Roman"/>
          <w:b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вправе или обязан участвовать 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865FB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B71C2" w:rsidRPr="006865FB" w:rsidRDefault="007B71C2" w:rsidP="006865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65FB">
        <w:rPr>
          <w:rFonts w:ascii="Times New Roman" w:hAnsi="Times New Roman"/>
          <w:sz w:val="24"/>
          <w:szCs w:val="24"/>
        </w:rPr>
        <w:t>управленческих и иных решений в части методологического и организационного обеспечения подготовки соответствующих документов по вопросам, входящим в компетенцию отдела.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3F253F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3F253F">
        <w:rPr>
          <w:rFonts w:ascii="Times New Roman" w:hAnsi="Times New Roman"/>
          <w:spacing w:val="-4"/>
          <w:sz w:val="24"/>
          <w:szCs w:val="24"/>
        </w:rPr>
        <w:t>ведущий специалист-эксперт общего отдела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Взаимодействие </w:t>
      </w:r>
      <w:r w:rsidRPr="003F253F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 федеральными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7B71C2" w:rsidRPr="00E27AD7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71C2" w:rsidRDefault="007B71C2" w:rsidP="002E71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2E7128">
        <w:rPr>
          <w:rFonts w:ascii="Times New Roman" w:hAnsi="Times New Roman"/>
          <w:sz w:val="24"/>
          <w:szCs w:val="24"/>
        </w:rPr>
        <w:t>Государственные услуги не  оказываются.</w:t>
      </w:r>
    </w:p>
    <w:p w:rsidR="007B71C2" w:rsidRPr="00E27AD7" w:rsidRDefault="007B71C2" w:rsidP="002E71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1C2" w:rsidRPr="00E27AD7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7B71C2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B71C2" w:rsidRPr="003B0C44" w:rsidRDefault="007B71C2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2E7128">
        <w:rPr>
          <w:rFonts w:ascii="Times New Roman" w:hAnsi="Times New Roman"/>
          <w:spacing w:val="-4"/>
          <w:sz w:val="24"/>
          <w:szCs w:val="24"/>
        </w:rPr>
        <w:t>ведущего специалиста-эксперта общего отдела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B71C2" w:rsidRPr="00E27AD7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решений.</w:t>
      </w: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Default="007B71C2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B71C2" w:rsidRDefault="007B71C2" w:rsidP="00741211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Исполняющий обязанности</w:t>
      </w:r>
    </w:p>
    <w:p w:rsidR="007B71C2" w:rsidRDefault="007B71C2" w:rsidP="00741211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начальника общего отдела                        ______________________                                       Т.В.Борисова</w:t>
      </w:r>
    </w:p>
    <w:p w:rsidR="007B71C2" w:rsidRPr="00741211" w:rsidRDefault="007B71C2" w:rsidP="00741211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0"/>
          <w:szCs w:val="20"/>
        </w:rPr>
      </w:pPr>
      <w:r w:rsidRPr="00741211">
        <w:rPr>
          <w:rFonts w:ascii="Times New Roman" w:hAnsi="Times New Roman"/>
          <w:spacing w:val="-4"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/>
          <w:spacing w:val="-4"/>
          <w:sz w:val="20"/>
          <w:szCs w:val="20"/>
        </w:rPr>
        <w:t xml:space="preserve">                     </w:t>
      </w:r>
      <w:r w:rsidRPr="00741211">
        <w:rPr>
          <w:rFonts w:ascii="Times New Roman" w:hAnsi="Times New Roman"/>
          <w:spacing w:val="-4"/>
          <w:sz w:val="20"/>
          <w:szCs w:val="20"/>
        </w:rPr>
        <w:t xml:space="preserve">  </w:t>
      </w:r>
      <w:r>
        <w:rPr>
          <w:rFonts w:ascii="Times New Roman" w:hAnsi="Times New Roman"/>
          <w:spacing w:val="-4"/>
          <w:sz w:val="20"/>
          <w:szCs w:val="20"/>
        </w:rPr>
        <w:t xml:space="preserve">   </w:t>
      </w:r>
      <w:r w:rsidRPr="00741211">
        <w:rPr>
          <w:rFonts w:ascii="Times New Roman" w:hAnsi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741211">
        <w:rPr>
          <w:rFonts w:ascii="Times New Roman" w:hAnsi="Times New Roman"/>
          <w:spacing w:val="-4"/>
          <w:sz w:val="20"/>
          <w:szCs w:val="20"/>
        </w:rPr>
        <w:t xml:space="preserve">  (подпись)</w:t>
      </w: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1C2" w:rsidRPr="004B37EC" w:rsidRDefault="007B71C2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7B71C2" w:rsidRPr="004B37EC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304BA"/>
    <w:rsid w:val="00040FED"/>
    <w:rsid w:val="00045B46"/>
    <w:rsid w:val="00064A48"/>
    <w:rsid w:val="000976CC"/>
    <w:rsid w:val="000A0A1C"/>
    <w:rsid w:val="000B4A2A"/>
    <w:rsid w:val="000B5E00"/>
    <w:rsid w:val="000C3E1E"/>
    <w:rsid w:val="000C719B"/>
    <w:rsid w:val="000F32E0"/>
    <w:rsid w:val="00103C8A"/>
    <w:rsid w:val="00116912"/>
    <w:rsid w:val="001213FA"/>
    <w:rsid w:val="00131FD2"/>
    <w:rsid w:val="001323C7"/>
    <w:rsid w:val="00133273"/>
    <w:rsid w:val="0014191F"/>
    <w:rsid w:val="00152603"/>
    <w:rsid w:val="00156080"/>
    <w:rsid w:val="001562DE"/>
    <w:rsid w:val="00163364"/>
    <w:rsid w:val="001734B9"/>
    <w:rsid w:val="001A25DD"/>
    <w:rsid w:val="001B4A63"/>
    <w:rsid w:val="001B6F68"/>
    <w:rsid w:val="001C2B7C"/>
    <w:rsid w:val="001D23DB"/>
    <w:rsid w:val="001D49B8"/>
    <w:rsid w:val="001E2E4C"/>
    <w:rsid w:val="001E4846"/>
    <w:rsid w:val="001E64F1"/>
    <w:rsid w:val="001E7353"/>
    <w:rsid w:val="001F79B0"/>
    <w:rsid w:val="002057ED"/>
    <w:rsid w:val="002312F4"/>
    <w:rsid w:val="0025221C"/>
    <w:rsid w:val="00262BC3"/>
    <w:rsid w:val="0026622F"/>
    <w:rsid w:val="00267C4B"/>
    <w:rsid w:val="00273248"/>
    <w:rsid w:val="00277C61"/>
    <w:rsid w:val="00285438"/>
    <w:rsid w:val="002A3971"/>
    <w:rsid w:val="002B63D8"/>
    <w:rsid w:val="002C2CE2"/>
    <w:rsid w:val="002C60CD"/>
    <w:rsid w:val="002D01C3"/>
    <w:rsid w:val="002E5AF0"/>
    <w:rsid w:val="002E7128"/>
    <w:rsid w:val="00304450"/>
    <w:rsid w:val="003112B2"/>
    <w:rsid w:val="0031213B"/>
    <w:rsid w:val="00317BB7"/>
    <w:rsid w:val="00317E5E"/>
    <w:rsid w:val="00322AB3"/>
    <w:rsid w:val="0032404F"/>
    <w:rsid w:val="003615C6"/>
    <w:rsid w:val="00373190"/>
    <w:rsid w:val="003765E2"/>
    <w:rsid w:val="003807B8"/>
    <w:rsid w:val="00391222"/>
    <w:rsid w:val="0039780A"/>
    <w:rsid w:val="003B0C44"/>
    <w:rsid w:val="003B2E85"/>
    <w:rsid w:val="003C3922"/>
    <w:rsid w:val="003C39CD"/>
    <w:rsid w:val="003C3F2A"/>
    <w:rsid w:val="003C4239"/>
    <w:rsid w:val="003D20E7"/>
    <w:rsid w:val="003D560C"/>
    <w:rsid w:val="003E415D"/>
    <w:rsid w:val="003E5B13"/>
    <w:rsid w:val="003F253F"/>
    <w:rsid w:val="0040396F"/>
    <w:rsid w:val="00404280"/>
    <w:rsid w:val="00407E38"/>
    <w:rsid w:val="00415EA3"/>
    <w:rsid w:val="00420C86"/>
    <w:rsid w:val="004270F6"/>
    <w:rsid w:val="00436651"/>
    <w:rsid w:val="004376DE"/>
    <w:rsid w:val="00442253"/>
    <w:rsid w:val="00442D98"/>
    <w:rsid w:val="00467CBA"/>
    <w:rsid w:val="004732FB"/>
    <w:rsid w:val="0047433F"/>
    <w:rsid w:val="004913BA"/>
    <w:rsid w:val="004A14FA"/>
    <w:rsid w:val="004A4450"/>
    <w:rsid w:val="004A4E24"/>
    <w:rsid w:val="004A61D6"/>
    <w:rsid w:val="004B1D3E"/>
    <w:rsid w:val="004B37EC"/>
    <w:rsid w:val="004B45EF"/>
    <w:rsid w:val="004C3D42"/>
    <w:rsid w:val="004C78E4"/>
    <w:rsid w:val="004D615B"/>
    <w:rsid w:val="004F7C5E"/>
    <w:rsid w:val="005079EC"/>
    <w:rsid w:val="00511374"/>
    <w:rsid w:val="00513B67"/>
    <w:rsid w:val="005151A8"/>
    <w:rsid w:val="00517ADD"/>
    <w:rsid w:val="00525F4C"/>
    <w:rsid w:val="00534ABA"/>
    <w:rsid w:val="005371B9"/>
    <w:rsid w:val="00546B12"/>
    <w:rsid w:val="00554C58"/>
    <w:rsid w:val="00555AD5"/>
    <w:rsid w:val="00567598"/>
    <w:rsid w:val="005750FB"/>
    <w:rsid w:val="00581958"/>
    <w:rsid w:val="00594657"/>
    <w:rsid w:val="005B21C2"/>
    <w:rsid w:val="005C246C"/>
    <w:rsid w:val="005D028F"/>
    <w:rsid w:val="005E04B8"/>
    <w:rsid w:val="00605111"/>
    <w:rsid w:val="00617D59"/>
    <w:rsid w:val="00627BF4"/>
    <w:rsid w:val="00635EA4"/>
    <w:rsid w:val="00664106"/>
    <w:rsid w:val="0066634F"/>
    <w:rsid w:val="00673E14"/>
    <w:rsid w:val="006814E2"/>
    <w:rsid w:val="00682782"/>
    <w:rsid w:val="00683183"/>
    <w:rsid w:val="006865FB"/>
    <w:rsid w:val="00693DAF"/>
    <w:rsid w:val="00695DFC"/>
    <w:rsid w:val="006A0725"/>
    <w:rsid w:val="006A399E"/>
    <w:rsid w:val="006A6F05"/>
    <w:rsid w:val="006B062E"/>
    <w:rsid w:val="006D24BB"/>
    <w:rsid w:val="006E665C"/>
    <w:rsid w:val="006E6FBC"/>
    <w:rsid w:val="006F7684"/>
    <w:rsid w:val="007043D0"/>
    <w:rsid w:val="00704E7F"/>
    <w:rsid w:val="0070561E"/>
    <w:rsid w:val="00720F90"/>
    <w:rsid w:val="00724FDA"/>
    <w:rsid w:val="00732633"/>
    <w:rsid w:val="00741211"/>
    <w:rsid w:val="00743099"/>
    <w:rsid w:val="00762BAA"/>
    <w:rsid w:val="00774164"/>
    <w:rsid w:val="00784C9F"/>
    <w:rsid w:val="00793C3D"/>
    <w:rsid w:val="00794CDF"/>
    <w:rsid w:val="007A54C3"/>
    <w:rsid w:val="007A5BEE"/>
    <w:rsid w:val="007B2678"/>
    <w:rsid w:val="007B71C2"/>
    <w:rsid w:val="007B73BB"/>
    <w:rsid w:val="007C4766"/>
    <w:rsid w:val="007E2DC5"/>
    <w:rsid w:val="007E5DA7"/>
    <w:rsid w:val="007F672B"/>
    <w:rsid w:val="007F70A5"/>
    <w:rsid w:val="00802578"/>
    <w:rsid w:val="0083200F"/>
    <w:rsid w:val="00840E7E"/>
    <w:rsid w:val="00865498"/>
    <w:rsid w:val="00867932"/>
    <w:rsid w:val="00867D98"/>
    <w:rsid w:val="0087749C"/>
    <w:rsid w:val="00877D62"/>
    <w:rsid w:val="00883E5C"/>
    <w:rsid w:val="00890F80"/>
    <w:rsid w:val="00891B8D"/>
    <w:rsid w:val="00892C6F"/>
    <w:rsid w:val="00895DB0"/>
    <w:rsid w:val="008A5014"/>
    <w:rsid w:val="008B3EB9"/>
    <w:rsid w:val="008B4584"/>
    <w:rsid w:val="008B6AC7"/>
    <w:rsid w:val="008C74A7"/>
    <w:rsid w:val="008F791D"/>
    <w:rsid w:val="00900089"/>
    <w:rsid w:val="00902357"/>
    <w:rsid w:val="009209D3"/>
    <w:rsid w:val="009640D7"/>
    <w:rsid w:val="0097464A"/>
    <w:rsid w:val="009A7D30"/>
    <w:rsid w:val="009C4158"/>
    <w:rsid w:val="009C4E88"/>
    <w:rsid w:val="009D4FB8"/>
    <w:rsid w:val="009D752D"/>
    <w:rsid w:val="009E4705"/>
    <w:rsid w:val="00A00B9A"/>
    <w:rsid w:val="00A00CF3"/>
    <w:rsid w:val="00A05A3D"/>
    <w:rsid w:val="00A13A79"/>
    <w:rsid w:val="00A16774"/>
    <w:rsid w:val="00A21895"/>
    <w:rsid w:val="00A459D5"/>
    <w:rsid w:val="00A55ECC"/>
    <w:rsid w:val="00A56B6A"/>
    <w:rsid w:val="00A7235C"/>
    <w:rsid w:val="00A75F06"/>
    <w:rsid w:val="00A84137"/>
    <w:rsid w:val="00A92B29"/>
    <w:rsid w:val="00AA53F3"/>
    <w:rsid w:val="00AB245A"/>
    <w:rsid w:val="00AC3F95"/>
    <w:rsid w:val="00AD1BCB"/>
    <w:rsid w:val="00AE1979"/>
    <w:rsid w:val="00AE4F8C"/>
    <w:rsid w:val="00AE58A6"/>
    <w:rsid w:val="00AF79D2"/>
    <w:rsid w:val="00B16CC4"/>
    <w:rsid w:val="00B372DC"/>
    <w:rsid w:val="00B423FD"/>
    <w:rsid w:val="00B5222B"/>
    <w:rsid w:val="00B56955"/>
    <w:rsid w:val="00B64EB3"/>
    <w:rsid w:val="00B6716C"/>
    <w:rsid w:val="00B73220"/>
    <w:rsid w:val="00B7462C"/>
    <w:rsid w:val="00B81437"/>
    <w:rsid w:val="00B824E9"/>
    <w:rsid w:val="00BA763A"/>
    <w:rsid w:val="00BA7F24"/>
    <w:rsid w:val="00BB4BB4"/>
    <w:rsid w:val="00BC29FC"/>
    <w:rsid w:val="00BC58A3"/>
    <w:rsid w:val="00BE5B42"/>
    <w:rsid w:val="00BF64E5"/>
    <w:rsid w:val="00BF7270"/>
    <w:rsid w:val="00C268D8"/>
    <w:rsid w:val="00C37670"/>
    <w:rsid w:val="00C667A8"/>
    <w:rsid w:val="00C75F31"/>
    <w:rsid w:val="00C770A9"/>
    <w:rsid w:val="00C81169"/>
    <w:rsid w:val="00C959D3"/>
    <w:rsid w:val="00CA1CF9"/>
    <w:rsid w:val="00CB4FF5"/>
    <w:rsid w:val="00CC1EB4"/>
    <w:rsid w:val="00CD506E"/>
    <w:rsid w:val="00CE444E"/>
    <w:rsid w:val="00CE44FB"/>
    <w:rsid w:val="00CF1136"/>
    <w:rsid w:val="00CF75E0"/>
    <w:rsid w:val="00D03871"/>
    <w:rsid w:val="00D26ADE"/>
    <w:rsid w:val="00D415A3"/>
    <w:rsid w:val="00D432E2"/>
    <w:rsid w:val="00D56842"/>
    <w:rsid w:val="00D70666"/>
    <w:rsid w:val="00D95AD7"/>
    <w:rsid w:val="00DA0105"/>
    <w:rsid w:val="00DB2940"/>
    <w:rsid w:val="00DC47EE"/>
    <w:rsid w:val="00DD681A"/>
    <w:rsid w:val="00DE5AB6"/>
    <w:rsid w:val="00DF5CBF"/>
    <w:rsid w:val="00E00BD8"/>
    <w:rsid w:val="00E27085"/>
    <w:rsid w:val="00E27AD7"/>
    <w:rsid w:val="00E31D2C"/>
    <w:rsid w:val="00E45DAF"/>
    <w:rsid w:val="00E46A95"/>
    <w:rsid w:val="00E52710"/>
    <w:rsid w:val="00E56D73"/>
    <w:rsid w:val="00E756F2"/>
    <w:rsid w:val="00E76A5D"/>
    <w:rsid w:val="00E77B26"/>
    <w:rsid w:val="00E81F63"/>
    <w:rsid w:val="00E974C4"/>
    <w:rsid w:val="00EB3DB6"/>
    <w:rsid w:val="00EC6D2D"/>
    <w:rsid w:val="00EF65CE"/>
    <w:rsid w:val="00F103CB"/>
    <w:rsid w:val="00F16E73"/>
    <w:rsid w:val="00F32DC4"/>
    <w:rsid w:val="00F47540"/>
    <w:rsid w:val="00F55267"/>
    <w:rsid w:val="00F57021"/>
    <w:rsid w:val="00F6465C"/>
    <w:rsid w:val="00F666A4"/>
    <w:rsid w:val="00F746E2"/>
    <w:rsid w:val="00F76BED"/>
    <w:rsid w:val="00F94CF7"/>
    <w:rsid w:val="00F95FC0"/>
    <w:rsid w:val="00F97FB6"/>
    <w:rsid w:val="00FC377C"/>
    <w:rsid w:val="00FD443C"/>
    <w:rsid w:val="00FD4DC2"/>
    <w:rsid w:val="00FE7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BodyText">
    <w:name w:val="Body Text"/>
    <w:aliases w:val="Знак2"/>
    <w:basedOn w:val="Normal"/>
    <w:link w:val="BodyTextChar"/>
    <w:uiPriority w:val="99"/>
    <w:rsid w:val="000976C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aliases w:val="Знак2 Char"/>
    <w:basedOn w:val="DefaultParagraphFont"/>
    <w:link w:val="BodyText"/>
    <w:uiPriority w:val="99"/>
    <w:locked/>
    <w:rsid w:val="000976CC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0976C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976CC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FD443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D443C"/>
    <w:rPr>
      <w:rFonts w:cs="Times New Roman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FD443C"/>
    <w:rPr>
      <w:rFonts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4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2603</Words>
  <Characters>14843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cp:lastPrinted>2018-04-10T15:14:00Z</cp:lastPrinted>
  <dcterms:created xsi:type="dcterms:W3CDTF">2019-06-21T11:12:00Z</dcterms:created>
  <dcterms:modified xsi:type="dcterms:W3CDTF">2019-06-21T11:12:00Z</dcterms:modified>
</cp:coreProperties>
</file>